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BB3E" w14:textId="77777777" w:rsidR="00B30BA8" w:rsidRPr="00390BB5" w:rsidRDefault="00B30BA8" w:rsidP="0070095B">
      <w:pPr>
        <w:pStyle w:val="Title"/>
        <w:jc w:val="left"/>
        <w:rPr>
          <w:rFonts w:ascii="Calibri Light" w:hAnsi="Calibri Light"/>
          <w:sz w:val="22"/>
          <w:szCs w:val="22"/>
        </w:rPr>
      </w:pPr>
      <w:r w:rsidRPr="00390BB5">
        <w:rPr>
          <w:rFonts w:ascii="Calibri Light" w:hAnsi="Calibri Light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02653F37" wp14:editId="0136C301">
            <wp:simplePos x="0" y="0"/>
            <wp:positionH relativeFrom="column">
              <wp:posOffset>5019675</wp:posOffset>
            </wp:positionH>
            <wp:positionV relativeFrom="paragraph">
              <wp:posOffset>-544830</wp:posOffset>
            </wp:positionV>
            <wp:extent cx="1196725" cy="1275384"/>
            <wp:effectExtent l="0" t="0" r="381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5" b="-26"/>
                    <a:stretch/>
                  </pic:blipFill>
                  <pic:spPr bwMode="auto">
                    <a:xfrm>
                      <a:off x="0" y="0"/>
                      <a:ext cx="1196725" cy="127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93BF9" w14:textId="77777777" w:rsidR="00B30BA8" w:rsidRPr="00390BB5" w:rsidRDefault="00B30BA8" w:rsidP="0070095B">
      <w:pPr>
        <w:pStyle w:val="Title"/>
        <w:jc w:val="left"/>
        <w:rPr>
          <w:rFonts w:ascii="Calibri Light" w:hAnsi="Calibri Light"/>
          <w:sz w:val="22"/>
          <w:szCs w:val="22"/>
        </w:rPr>
      </w:pPr>
    </w:p>
    <w:p w14:paraId="1B0EA271" w14:textId="77777777" w:rsidR="000A4648" w:rsidRPr="00390BB5" w:rsidRDefault="00B30BA8">
      <w:pPr>
        <w:pStyle w:val="Subtitle"/>
        <w:rPr>
          <w:rFonts w:ascii="Calibri Light" w:hAnsi="Calibri Light"/>
          <w:sz w:val="28"/>
          <w:szCs w:val="28"/>
        </w:rPr>
      </w:pPr>
      <w:r w:rsidRPr="00390BB5">
        <w:rPr>
          <w:rFonts w:ascii="Calibri Light" w:hAnsi="Calibri Light"/>
          <w:sz w:val="28"/>
          <w:szCs w:val="28"/>
        </w:rPr>
        <w:t>Job Description</w:t>
      </w:r>
    </w:p>
    <w:p w14:paraId="1B7A7A82" w14:textId="77777777" w:rsidR="000A4648" w:rsidRPr="00390BB5" w:rsidRDefault="000A4648">
      <w:pPr>
        <w:jc w:val="center"/>
        <w:rPr>
          <w:rFonts w:ascii="Calibri Light" w:hAnsi="Calibri Light"/>
          <w:b/>
          <w:sz w:val="22"/>
          <w:szCs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528"/>
        <w:gridCol w:w="1326"/>
      </w:tblGrid>
      <w:tr w:rsidR="000A4648" w:rsidRPr="00390BB5" w14:paraId="2F13ACC3" w14:textId="77777777" w:rsidTr="00AF366E">
        <w:trPr>
          <w:cantSplit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A7C35" w14:textId="77777777" w:rsidR="00B30BA8" w:rsidRPr="00390BB5" w:rsidRDefault="00B30BA8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413BD2D3" w14:textId="77777777" w:rsidR="000A4648" w:rsidRPr="00390BB5" w:rsidRDefault="00B30BA8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>1. Job Details</w:t>
            </w:r>
          </w:p>
        </w:tc>
      </w:tr>
      <w:tr w:rsidR="00AF366E" w:rsidRPr="00390BB5" w14:paraId="5DD8F0AA" w14:textId="77777777" w:rsidTr="00AF366E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D792F4" w14:textId="77777777" w:rsidR="00AF366E" w:rsidRPr="00390BB5" w:rsidRDefault="00AF366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092D5384" w14:textId="77777777" w:rsidR="00AF366E" w:rsidRPr="00390BB5" w:rsidRDefault="00AF366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>Job Title:</w:t>
            </w:r>
          </w:p>
          <w:p w14:paraId="52869024" w14:textId="77777777" w:rsidR="00AF366E" w:rsidRDefault="00AF366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5F42D08E" w14:textId="70F3C2D6" w:rsidR="00AF366E" w:rsidRPr="00390BB5" w:rsidRDefault="00AF366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>Reports to:</w:t>
            </w:r>
          </w:p>
          <w:p w14:paraId="5349766C" w14:textId="77777777" w:rsidR="00AF366E" w:rsidRDefault="00AF366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58BBB9C2" w14:textId="569D0FDE" w:rsidR="00AF366E" w:rsidRPr="00390BB5" w:rsidRDefault="00AF366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Job Details: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80641" w14:textId="77777777" w:rsidR="00AF366E" w:rsidRPr="00390BB5" w:rsidRDefault="00AF366E">
            <w:pPr>
              <w:tabs>
                <w:tab w:val="left" w:pos="369"/>
              </w:tabs>
              <w:rPr>
                <w:rFonts w:ascii="Calibri Light" w:hAnsi="Calibri Light" w:cs="Calibri"/>
                <w:sz w:val="22"/>
                <w:szCs w:val="22"/>
              </w:rPr>
            </w:pPr>
          </w:p>
          <w:p w14:paraId="5B94ACBA" w14:textId="3FD16702" w:rsidR="00AF366E" w:rsidRDefault="00C20FBE">
            <w:pPr>
              <w:tabs>
                <w:tab w:val="left" w:pos="369"/>
              </w:tabs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Early Year Recruiter</w:t>
            </w:r>
          </w:p>
          <w:p w14:paraId="610BA61A" w14:textId="77777777" w:rsidR="00AF366E" w:rsidRDefault="00AF366E" w:rsidP="00696C73">
            <w:pPr>
              <w:tabs>
                <w:tab w:val="left" w:pos="369"/>
              </w:tabs>
              <w:rPr>
                <w:rFonts w:ascii="Calibri Light" w:hAnsi="Calibri Light" w:cs="Calibri"/>
                <w:sz w:val="22"/>
                <w:szCs w:val="22"/>
              </w:rPr>
            </w:pPr>
          </w:p>
          <w:p w14:paraId="0231B90A" w14:textId="22D997D3" w:rsidR="00AF366E" w:rsidRDefault="00AF366E" w:rsidP="00696C73">
            <w:pPr>
              <w:tabs>
                <w:tab w:val="left" w:pos="369"/>
              </w:tabs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Operations Manager</w:t>
            </w:r>
          </w:p>
          <w:p w14:paraId="13B30A41" w14:textId="77777777" w:rsidR="00AF366E" w:rsidRDefault="00AF366E" w:rsidP="00696C73">
            <w:pPr>
              <w:tabs>
                <w:tab w:val="left" w:pos="369"/>
              </w:tabs>
              <w:rPr>
                <w:rFonts w:ascii="Calibri Light" w:hAnsi="Calibri Light" w:cs="Calibri"/>
                <w:sz w:val="22"/>
                <w:szCs w:val="22"/>
              </w:rPr>
            </w:pPr>
          </w:p>
          <w:p w14:paraId="7D686E81" w14:textId="728CB224" w:rsidR="00AF366E" w:rsidRPr="00696C73" w:rsidRDefault="00C20FBE" w:rsidP="00696C73">
            <w:pPr>
              <w:tabs>
                <w:tab w:val="left" w:pos="369"/>
              </w:tabs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5 days a week, 40 hours a week</w:t>
            </w:r>
          </w:p>
          <w:p w14:paraId="384BCDCE" w14:textId="04C4F35A" w:rsidR="00AF366E" w:rsidRPr="00390BB5" w:rsidRDefault="00AF366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EEF5" w14:textId="4942A2DA" w:rsidR="00AF366E" w:rsidRPr="00390BB5" w:rsidRDefault="00AF366E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0A4648" w:rsidRPr="00390BB5" w14:paraId="6D4AC7D1" w14:textId="77777777" w:rsidTr="00AF366E">
        <w:tc>
          <w:tcPr>
            <w:tcW w:w="8522" w:type="dxa"/>
            <w:gridSpan w:val="3"/>
            <w:tcBorders>
              <w:bottom w:val="nil"/>
              <w:right w:val="single" w:sz="4" w:space="0" w:color="auto"/>
            </w:tcBorders>
          </w:tcPr>
          <w:p w14:paraId="6695846B" w14:textId="77777777" w:rsidR="00B30BA8" w:rsidRPr="00390BB5" w:rsidRDefault="00B30BA8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1105F4D6" w14:textId="1D56302F" w:rsidR="00F3541A" w:rsidRDefault="000A4648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 xml:space="preserve">2. </w:t>
            </w:r>
            <w:r w:rsidR="00B30BA8" w:rsidRPr="00390BB5">
              <w:rPr>
                <w:rFonts w:ascii="Calibri Light" w:hAnsi="Calibri Light" w:cs="Calibri"/>
                <w:b/>
                <w:sz w:val="22"/>
                <w:szCs w:val="22"/>
              </w:rPr>
              <w:t>Job Purpose</w:t>
            </w:r>
          </w:p>
          <w:p w14:paraId="2C8E61CD" w14:textId="77777777" w:rsidR="00B30BA8" w:rsidRPr="00390BB5" w:rsidRDefault="00B30BA8" w:rsidP="00696C73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</w:tc>
      </w:tr>
      <w:tr w:rsidR="000A4648" w:rsidRPr="00390BB5" w14:paraId="2DB6F2F0" w14:textId="77777777" w:rsidTr="00AF366E">
        <w:tc>
          <w:tcPr>
            <w:tcW w:w="8522" w:type="dxa"/>
            <w:gridSpan w:val="3"/>
            <w:tcBorders>
              <w:top w:val="nil"/>
            </w:tcBorders>
          </w:tcPr>
          <w:p w14:paraId="07F1B43F" w14:textId="23D52B73" w:rsidR="00D52714" w:rsidRDefault="00D52714" w:rsidP="00D52714">
            <w:pPr>
              <w:numPr>
                <w:ilvl w:val="0"/>
                <w:numId w:val="30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To be responsible for and drive recruitment </w:t>
            </w:r>
            <w:r w:rsidR="00FD63E9">
              <w:rPr>
                <w:rFonts w:ascii="Calibri Light" w:hAnsi="Calibri Light" w:cs="Calibri"/>
                <w:sz w:val="22"/>
                <w:szCs w:val="22"/>
              </w:rPr>
              <w:t xml:space="preserve">campaigns </w:t>
            </w:r>
            <w:r>
              <w:rPr>
                <w:rFonts w:ascii="Calibri Light" w:hAnsi="Calibri Light" w:cs="Calibri"/>
                <w:sz w:val="22"/>
                <w:szCs w:val="22"/>
              </w:rPr>
              <w:t>Little Elms nurseries</w:t>
            </w:r>
          </w:p>
          <w:p w14:paraId="28FA9F2F" w14:textId="43F0A568" w:rsidR="00D52714" w:rsidRDefault="00D52714" w:rsidP="00D52714">
            <w:pPr>
              <w:numPr>
                <w:ilvl w:val="0"/>
                <w:numId w:val="30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To source candidates and interview </w:t>
            </w:r>
          </w:p>
          <w:p w14:paraId="070F3966" w14:textId="257837BC" w:rsidR="00A43F12" w:rsidRDefault="00A43F12" w:rsidP="00412900">
            <w:pPr>
              <w:numPr>
                <w:ilvl w:val="0"/>
                <w:numId w:val="30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To </w:t>
            </w:r>
            <w:r w:rsidR="00FD63E9">
              <w:rPr>
                <w:rFonts w:ascii="Calibri Light" w:hAnsi="Calibri Light" w:cs="Calibri"/>
                <w:sz w:val="22"/>
                <w:szCs w:val="22"/>
              </w:rPr>
              <w:t xml:space="preserve">use 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social media </w:t>
            </w:r>
            <w:r w:rsidR="00FD63E9">
              <w:rPr>
                <w:rFonts w:ascii="Calibri Light" w:hAnsi="Calibri Light" w:cs="Calibri"/>
                <w:sz w:val="22"/>
                <w:szCs w:val="22"/>
              </w:rPr>
              <w:t>(</w:t>
            </w:r>
            <w:r w:rsidR="00D52714">
              <w:rPr>
                <w:rFonts w:ascii="Calibri Light" w:hAnsi="Calibri Light" w:cs="Calibri"/>
                <w:sz w:val="22"/>
                <w:szCs w:val="22"/>
              </w:rPr>
              <w:t>LinkedIn, Facebook etc.</w:t>
            </w:r>
            <w:r w:rsidR="00FD63E9">
              <w:rPr>
                <w:rFonts w:ascii="Calibri Light" w:hAnsi="Calibri Light" w:cs="Calibri"/>
                <w:sz w:val="22"/>
                <w:szCs w:val="22"/>
              </w:rPr>
              <w:t>) to generate candidate interest in Little Elms</w:t>
            </w:r>
          </w:p>
          <w:p w14:paraId="42632423" w14:textId="555601E0" w:rsidR="00A43F12" w:rsidRPr="00A43F12" w:rsidRDefault="00A43F12" w:rsidP="002259BA">
            <w:pPr>
              <w:numPr>
                <w:ilvl w:val="0"/>
                <w:numId w:val="30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To co-ordinate recruitment events/job fairs to attract candidates as required</w:t>
            </w:r>
          </w:p>
          <w:p w14:paraId="7DB54221" w14:textId="77777777" w:rsidR="00B30BA8" w:rsidRPr="00390BB5" w:rsidRDefault="00B30BA8" w:rsidP="00A43F12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5E9299E8" w14:textId="77777777" w:rsidR="000A4648" w:rsidRPr="00390BB5" w:rsidRDefault="000A4648">
      <w:pPr>
        <w:jc w:val="center"/>
        <w:rPr>
          <w:rFonts w:ascii="Calibri Light" w:hAnsi="Calibri Light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A4648" w:rsidRPr="00390BB5" w14:paraId="1A2AE11E" w14:textId="77777777">
        <w:tc>
          <w:tcPr>
            <w:tcW w:w="8522" w:type="dxa"/>
            <w:tcBorders>
              <w:bottom w:val="nil"/>
            </w:tcBorders>
          </w:tcPr>
          <w:p w14:paraId="39274661" w14:textId="77777777" w:rsidR="00B30BA8" w:rsidRPr="00390BB5" w:rsidRDefault="00B30BA8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32C3BCB3" w14:textId="77777777" w:rsidR="000A4648" w:rsidRPr="00390BB5" w:rsidRDefault="000A4648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 xml:space="preserve">3. </w:t>
            </w:r>
            <w:r w:rsidR="00B30BA8" w:rsidRPr="00390BB5">
              <w:rPr>
                <w:rFonts w:ascii="Calibri Light" w:hAnsi="Calibri Light" w:cs="Calibri"/>
                <w:b/>
                <w:sz w:val="22"/>
                <w:szCs w:val="22"/>
              </w:rPr>
              <w:t>Summary of Responsibilities</w:t>
            </w:r>
          </w:p>
        </w:tc>
      </w:tr>
      <w:tr w:rsidR="000A4648" w:rsidRPr="00390BB5" w14:paraId="5D0F42DF" w14:textId="77777777">
        <w:tc>
          <w:tcPr>
            <w:tcW w:w="8522" w:type="dxa"/>
            <w:tcBorders>
              <w:top w:val="nil"/>
            </w:tcBorders>
          </w:tcPr>
          <w:p w14:paraId="7A0AF750" w14:textId="0712D726" w:rsidR="000A4648" w:rsidRDefault="000A4648" w:rsidP="00FA21F6">
            <w:pPr>
              <w:ind w:left="360"/>
              <w:rPr>
                <w:rFonts w:ascii="Calibri Light" w:hAnsi="Calibri Light" w:cs="Calibri"/>
                <w:sz w:val="22"/>
                <w:szCs w:val="22"/>
              </w:rPr>
            </w:pPr>
          </w:p>
          <w:p w14:paraId="1C184AE9" w14:textId="69065DED" w:rsidR="004E66B7" w:rsidRPr="00C77FCE" w:rsidRDefault="004E66B7" w:rsidP="004E66B7">
            <w:pPr>
              <w:rPr>
                <w:rFonts w:ascii="Calibri Light" w:hAnsi="Calibri Light" w:cs="Calibri"/>
                <w:b/>
                <w:bCs/>
                <w:sz w:val="22"/>
                <w:szCs w:val="22"/>
              </w:rPr>
            </w:pPr>
            <w:r w:rsidRPr="00C77FCE">
              <w:rPr>
                <w:rFonts w:ascii="Calibri Light" w:hAnsi="Calibri Light" w:cs="Calibri"/>
                <w:b/>
                <w:bCs/>
                <w:sz w:val="22"/>
                <w:szCs w:val="22"/>
              </w:rPr>
              <w:t>Candidate Resourcing</w:t>
            </w:r>
            <w:r>
              <w:rPr>
                <w:rFonts w:ascii="Calibri Light" w:hAnsi="Calibri Light" w:cs="Calibri"/>
                <w:b/>
                <w:bCs/>
                <w:sz w:val="22"/>
                <w:szCs w:val="22"/>
              </w:rPr>
              <w:t xml:space="preserve"> </w:t>
            </w:r>
          </w:p>
          <w:p w14:paraId="6AFE8750" w14:textId="397F2729" w:rsidR="004E66B7" w:rsidRDefault="004E66B7" w:rsidP="004E66B7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Advertise and search for candidates for all roles within Little Elms nurseries, passing them to the Manager to interview &amp; make any suitable offers.</w:t>
            </w:r>
          </w:p>
          <w:p w14:paraId="6094C0C5" w14:textId="77777777" w:rsidR="00AE6363" w:rsidRDefault="00AE6363" w:rsidP="00AE6363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To write and review adverts that are consistently used across all settings, accurately detailing the job role being advertised</w:t>
            </w:r>
          </w:p>
          <w:p w14:paraId="0332FF34" w14:textId="77777777" w:rsidR="00AE6363" w:rsidRPr="00C77FCE" w:rsidRDefault="00AE6363" w:rsidP="00AE6363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To </w:t>
            </w:r>
            <w:r w:rsidRPr="00C77FCE">
              <w:rPr>
                <w:rFonts w:ascii="Calibri Light" w:hAnsi="Calibri Light" w:cs="Calibri"/>
                <w:sz w:val="22"/>
                <w:szCs w:val="22"/>
              </w:rPr>
              <w:t>support identified Nursery settings that are struggling with recruitment, which may include sifting cv’s, shortlisting, supporting recruitment days, interviewing as required</w:t>
            </w:r>
          </w:p>
          <w:p w14:paraId="422F60E1" w14:textId="77777777" w:rsidR="0045593E" w:rsidRDefault="0045593E" w:rsidP="0045593E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698FD6EA" w14:textId="37CC612A" w:rsidR="0045593E" w:rsidRPr="00C77FCE" w:rsidRDefault="0045593E" w:rsidP="0045593E">
            <w:pPr>
              <w:rPr>
                <w:rFonts w:ascii="Calibri Light" w:hAnsi="Calibri Light" w:cs="Calibri"/>
                <w:b/>
                <w:bCs/>
                <w:sz w:val="22"/>
                <w:szCs w:val="22"/>
              </w:rPr>
            </w:pPr>
            <w:r w:rsidRPr="00C77FCE">
              <w:rPr>
                <w:rFonts w:ascii="Calibri Light" w:hAnsi="Calibri Light" w:cs="Calibri"/>
                <w:b/>
                <w:bCs/>
                <w:sz w:val="22"/>
                <w:szCs w:val="22"/>
              </w:rPr>
              <w:t>Process Improvement</w:t>
            </w:r>
            <w:r>
              <w:rPr>
                <w:rFonts w:ascii="Calibri Light" w:hAnsi="Calibri Light" w:cs="Calibri"/>
                <w:b/>
                <w:bCs/>
                <w:sz w:val="22"/>
                <w:szCs w:val="22"/>
              </w:rPr>
              <w:t xml:space="preserve"> </w:t>
            </w:r>
          </w:p>
          <w:p w14:paraId="559D3A3C" w14:textId="77777777" w:rsidR="0045593E" w:rsidRPr="00C77FCE" w:rsidRDefault="0045593E" w:rsidP="0045593E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To regularly review competitor activity within the childcare industry (salaries offered, benefits offered, methods of attraction etc)</w:t>
            </w:r>
          </w:p>
          <w:p w14:paraId="0BCFFAA6" w14:textId="77777777" w:rsidR="0045593E" w:rsidRPr="00C77FCE" w:rsidRDefault="0045593E" w:rsidP="0045593E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C77FCE">
              <w:rPr>
                <w:rFonts w:ascii="Calibri Light" w:hAnsi="Calibri Light" w:cs="Calibri"/>
                <w:sz w:val="22"/>
                <w:szCs w:val="22"/>
              </w:rPr>
              <w:t>To advise and recommend to Senior Management best practice and alternative/new ways of recruiting within the childcare industry and local areas</w:t>
            </w:r>
          </w:p>
          <w:p w14:paraId="21C841D0" w14:textId="77777777" w:rsidR="0045593E" w:rsidRDefault="0045593E" w:rsidP="0045593E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To review and recommend improvements to interview questions to be in line with best practice and improve effectiveness of recruitment campaigns</w:t>
            </w:r>
          </w:p>
          <w:p w14:paraId="1A919A89" w14:textId="77777777" w:rsidR="0045593E" w:rsidRDefault="0045593E" w:rsidP="0045593E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C77FCE">
              <w:rPr>
                <w:rFonts w:ascii="Calibri Light" w:hAnsi="Calibri Light" w:cs="Calibri"/>
                <w:sz w:val="22"/>
                <w:szCs w:val="22"/>
              </w:rPr>
              <w:t>To continuously review and recommend ways to improve our processes to achieve a seamless recruitment experience for the candidate and to build our reputation as an Employer of Choice within childcare.</w:t>
            </w:r>
          </w:p>
          <w:p w14:paraId="5EE248AB" w14:textId="77777777" w:rsidR="0045593E" w:rsidRDefault="0045593E" w:rsidP="0045593E">
            <w:pPr>
              <w:ind w:left="360"/>
              <w:rPr>
                <w:rFonts w:ascii="Calibri Light" w:hAnsi="Calibri Light" w:cs="Calibri"/>
                <w:sz w:val="22"/>
                <w:szCs w:val="22"/>
              </w:rPr>
            </w:pPr>
          </w:p>
          <w:p w14:paraId="2A0AAC3A" w14:textId="332231D1" w:rsidR="0045593E" w:rsidRPr="00487044" w:rsidRDefault="0045593E" w:rsidP="0045593E">
            <w:pPr>
              <w:jc w:val="both"/>
              <w:rPr>
                <w:rFonts w:ascii="Calibri Light" w:hAnsi="Calibri Light" w:cs="Calibri"/>
                <w:b/>
                <w:bCs/>
                <w:sz w:val="22"/>
                <w:szCs w:val="22"/>
              </w:rPr>
            </w:pPr>
            <w:r w:rsidRPr="00487044">
              <w:rPr>
                <w:rFonts w:ascii="Calibri Light" w:hAnsi="Calibri Light" w:cs="Calibri"/>
                <w:b/>
                <w:bCs/>
                <w:sz w:val="22"/>
                <w:szCs w:val="22"/>
              </w:rPr>
              <w:t>Employer Branding</w:t>
            </w:r>
            <w:r>
              <w:rPr>
                <w:rFonts w:ascii="Calibri Light" w:hAnsi="Calibri Light" w:cs="Calibri"/>
                <w:b/>
                <w:bCs/>
                <w:sz w:val="22"/>
                <w:szCs w:val="22"/>
              </w:rPr>
              <w:t xml:space="preserve"> &amp; Social Media </w:t>
            </w:r>
          </w:p>
          <w:p w14:paraId="59F9000B" w14:textId="1269B756" w:rsidR="0045593E" w:rsidRDefault="0045593E" w:rsidP="0045593E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To </w:t>
            </w:r>
            <w:r w:rsidR="00A43F12">
              <w:rPr>
                <w:rFonts w:ascii="Calibri Light" w:hAnsi="Calibri Light" w:cs="Calibri"/>
                <w:sz w:val="22"/>
                <w:szCs w:val="22"/>
              </w:rPr>
              <w:t xml:space="preserve">co-ordinate </w:t>
            </w:r>
            <w:r>
              <w:rPr>
                <w:rFonts w:ascii="Calibri Light" w:hAnsi="Calibri Light" w:cs="Calibri"/>
                <w:sz w:val="22"/>
                <w:szCs w:val="22"/>
              </w:rPr>
              <w:t>social media (e.g. LinkedIn, facebook, instagram) to increase exposure of Little Elms and generate candidate interest</w:t>
            </w:r>
          </w:p>
          <w:p w14:paraId="40838155" w14:textId="66401519" w:rsidR="0045593E" w:rsidRDefault="0045593E" w:rsidP="0045593E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To explore improved ways of maximising social media, e.g. use of video’s from current staff</w:t>
            </w:r>
          </w:p>
          <w:p w14:paraId="2ED18845" w14:textId="77777777" w:rsidR="00A43F12" w:rsidRDefault="00A43F12" w:rsidP="00A43F12">
            <w:pPr>
              <w:pStyle w:val="ListParagraph"/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To create recruitment material aimed to attract candidates and improve the candidate and employee experience</w:t>
            </w:r>
          </w:p>
          <w:p w14:paraId="3A8EFE2C" w14:textId="0944A3DD" w:rsidR="0045593E" w:rsidRDefault="0045593E" w:rsidP="0045593E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11BEB9D7" w14:textId="11576FA5" w:rsidR="0006088F" w:rsidRPr="00390BB5" w:rsidRDefault="00696C73" w:rsidP="0006088F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Job Fairs/Events</w:t>
            </w:r>
            <w:r w:rsidR="00153C7A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</w:p>
          <w:p w14:paraId="4801045E" w14:textId="52815883" w:rsidR="00696C73" w:rsidRDefault="00696C73" w:rsidP="00487044">
            <w:pPr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To identify </w:t>
            </w:r>
            <w:r w:rsidR="00487044">
              <w:rPr>
                <w:rFonts w:ascii="Calibri Light" w:hAnsi="Calibri Light" w:cs="Calibri"/>
                <w:sz w:val="22"/>
                <w:szCs w:val="22"/>
              </w:rPr>
              <w:t xml:space="preserve">and </w:t>
            </w:r>
            <w:r w:rsidR="00153C7A">
              <w:rPr>
                <w:rFonts w:ascii="Calibri Light" w:hAnsi="Calibri Light" w:cs="Calibri"/>
                <w:sz w:val="22"/>
                <w:szCs w:val="22"/>
              </w:rPr>
              <w:t>organise</w:t>
            </w:r>
            <w:r w:rsidR="00487044">
              <w:rPr>
                <w:rFonts w:ascii="Calibri Light" w:hAnsi="Calibri Light" w:cs="Calibri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"/>
                <w:sz w:val="22"/>
                <w:szCs w:val="22"/>
              </w:rPr>
              <w:t>suitable job fairs/events in the local areas to our settings</w:t>
            </w:r>
          </w:p>
          <w:p w14:paraId="025C5986" w14:textId="03C653B6" w:rsidR="00696C73" w:rsidRDefault="00696C73" w:rsidP="00487044">
            <w:pPr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lastRenderedPageBreak/>
              <w:t xml:space="preserve">To co-ordinate </w:t>
            </w:r>
            <w:r w:rsidR="00487044">
              <w:rPr>
                <w:rFonts w:ascii="Calibri Light" w:hAnsi="Calibri Light" w:cs="Calibri"/>
                <w:sz w:val="22"/>
                <w:szCs w:val="22"/>
              </w:rPr>
              <w:t>recruitment merchandise ensuring adequate supply for up and coming events</w:t>
            </w:r>
          </w:p>
          <w:p w14:paraId="6A861AE5" w14:textId="28B14F5A" w:rsidR="00153C7A" w:rsidRDefault="00153C7A" w:rsidP="00487044">
            <w:pPr>
              <w:numPr>
                <w:ilvl w:val="0"/>
                <w:numId w:val="35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To collate applications/interest from recruitment events and feed into the relevant Nursery Manager</w:t>
            </w:r>
          </w:p>
          <w:p w14:paraId="47D54D9C" w14:textId="77777777" w:rsidR="000A4648" w:rsidRPr="00390BB5" w:rsidRDefault="000A4648" w:rsidP="00AE6363">
            <w:pPr>
              <w:pStyle w:val="ListParagraph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2D853FC0" w14:textId="77777777" w:rsidR="000A4648" w:rsidRPr="00390BB5" w:rsidRDefault="000A4648">
      <w:pPr>
        <w:jc w:val="center"/>
        <w:rPr>
          <w:rFonts w:ascii="Calibri Light" w:hAnsi="Calibri Light" w:cs="Calibri"/>
          <w:b/>
          <w:sz w:val="22"/>
          <w:szCs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A4648" w:rsidRPr="00390BB5" w14:paraId="44CCCEBA" w14:textId="77777777" w:rsidTr="0068221A">
        <w:tc>
          <w:tcPr>
            <w:tcW w:w="8522" w:type="dxa"/>
            <w:tcBorders>
              <w:bottom w:val="nil"/>
            </w:tcBorders>
          </w:tcPr>
          <w:p w14:paraId="6BEB8150" w14:textId="77777777" w:rsidR="000A4648" w:rsidRPr="00390BB5" w:rsidRDefault="0005220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>4</w:t>
            </w:r>
            <w:r w:rsidR="000A4648" w:rsidRPr="00390BB5">
              <w:rPr>
                <w:rFonts w:ascii="Calibri Light" w:hAnsi="Calibri Light" w:cs="Calibri"/>
                <w:b/>
                <w:sz w:val="22"/>
                <w:szCs w:val="22"/>
              </w:rPr>
              <w:t xml:space="preserve">. </w:t>
            </w:r>
            <w:r w:rsidR="00CF551D" w:rsidRPr="00390BB5">
              <w:rPr>
                <w:rFonts w:ascii="Calibri Light" w:hAnsi="Calibri Light" w:cs="Calibri"/>
                <w:b/>
                <w:sz w:val="22"/>
                <w:szCs w:val="22"/>
              </w:rPr>
              <w:t>Assignment and Review of Work</w:t>
            </w:r>
          </w:p>
        </w:tc>
      </w:tr>
      <w:tr w:rsidR="000A4648" w:rsidRPr="00390BB5" w14:paraId="4B8018E7" w14:textId="77777777" w:rsidTr="0068221A">
        <w:tc>
          <w:tcPr>
            <w:tcW w:w="8522" w:type="dxa"/>
            <w:tcBorders>
              <w:top w:val="nil"/>
            </w:tcBorders>
          </w:tcPr>
          <w:p w14:paraId="0023885F" w14:textId="77777777" w:rsidR="00CF551D" w:rsidRPr="00390BB5" w:rsidRDefault="00CF551D" w:rsidP="00CF551D">
            <w:pPr>
              <w:ind w:left="360"/>
              <w:rPr>
                <w:rFonts w:ascii="Calibri Light" w:hAnsi="Calibri Light" w:cs="Calibri"/>
                <w:sz w:val="22"/>
                <w:szCs w:val="22"/>
              </w:rPr>
            </w:pPr>
          </w:p>
          <w:p w14:paraId="411CC998" w14:textId="29FF0562" w:rsidR="0068221A" w:rsidRPr="00390BB5" w:rsidRDefault="0068221A" w:rsidP="002B470E">
            <w:pPr>
              <w:numPr>
                <w:ilvl w:val="0"/>
                <w:numId w:val="12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sz w:val="22"/>
                <w:szCs w:val="22"/>
              </w:rPr>
              <w:t>R</w:t>
            </w:r>
            <w:r w:rsidR="002B470E" w:rsidRPr="00390BB5">
              <w:rPr>
                <w:rFonts w:ascii="Calibri Light" w:hAnsi="Calibri Light" w:cs="Calibri"/>
                <w:sz w:val="22"/>
                <w:szCs w:val="22"/>
              </w:rPr>
              <w:t xml:space="preserve">equests for work will </w:t>
            </w:r>
            <w:r w:rsidR="00FF6624">
              <w:rPr>
                <w:rFonts w:ascii="Calibri Light" w:hAnsi="Calibri Light" w:cs="Calibri"/>
                <w:sz w:val="22"/>
                <w:szCs w:val="22"/>
              </w:rPr>
              <w:t xml:space="preserve">mainly come </w:t>
            </w:r>
            <w:r w:rsidR="002B470E" w:rsidRPr="00390BB5">
              <w:rPr>
                <w:rFonts w:ascii="Calibri Light" w:hAnsi="Calibri Light" w:cs="Calibri"/>
                <w:sz w:val="22"/>
                <w:szCs w:val="22"/>
              </w:rPr>
              <w:t xml:space="preserve">from </w:t>
            </w:r>
            <w:r w:rsidR="004E66B7">
              <w:rPr>
                <w:rFonts w:ascii="Calibri Light" w:hAnsi="Calibri Light" w:cs="Calibri"/>
                <w:sz w:val="22"/>
                <w:szCs w:val="22"/>
              </w:rPr>
              <w:t>Operations</w:t>
            </w:r>
            <w:r w:rsidR="00AE6363">
              <w:rPr>
                <w:rFonts w:ascii="Calibri Light" w:hAnsi="Calibri Light" w:cs="Calibri"/>
                <w:sz w:val="22"/>
                <w:szCs w:val="22"/>
              </w:rPr>
              <w:t xml:space="preserve"> Manager and Nursery Managers</w:t>
            </w:r>
            <w:r w:rsidR="0045593E">
              <w:rPr>
                <w:rFonts w:ascii="Calibri Light" w:hAnsi="Calibri Light" w:cs="Calibri"/>
                <w:sz w:val="22"/>
                <w:szCs w:val="22"/>
              </w:rPr>
              <w:t>.</w:t>
            </w:r>
          </w:p>
          <w:p w14:paraId="086EAC0E" w14:textId="138427F3" w:rsidR="000A4648" w:rsidRPr="00390BB5" w:rsidRDefault="00CF551D" w:rsidP="002B470E">
            <w:pPr>
              <w:numPr>
                <w:ilvl w:val="0"/>
                <w:numId w:val="12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sz w:val="22"/>
                <w:szCs w:val="22"/>
              </w:rPr>
              <w:t xml:space="preserve">It is </w:t>
            </w:r>
            <w:r w:rsidR="005579CC" w:rsidRPr="00390BB5">
              <w:rPr>
                <w:rFonts w:ascii="Calibri Light" w:hAnsi="Calibri Light" w:cs="Calibri"/>
                <w:sz w:val="22"/>
                <w:szCs w:val="22"/>
              </w:rPr>
              <w:t xml:space="preserve">an expectation </w:t>
            </w:r>
            <w:r w:rsidRPr="00390BB5">
              <w:rPr>
                <w:rFonts w:ascii="Calibri Light" w:hAnsi="Calibri Light" w:cs="Calibri"/>
                <w:sz w:val="22"/>
                <w:szCs w:val="22"/>
              </w:rPr>
              <w:t xml:space="preserve">that work will </w:t>
            </w:r>
            <w:r w:rsidR="005579CC" w:rsidRPr="00390BB5">
              <w:rPr>
                <w:rFonts w:ascii="Calibri Light" w:hAnsi="Calibri Light" w:cs="Calibri"/>
                <w:sz w:val="22"/>
                <w:szCs w:val="22"/>
              </w:rPr>
              <w:t xml:space="preserve">not </w:t>
            </w:r>
            <w:r w:rsidRPr="00390BB5">
              <w:rPr>
                <w:rFonts w:ascii="Calibri Light" w:hAnsi="Calibri Light" w:cs="Calibri"/>
                <w:sz w:val="22"/>
                <w:szCs w:val="22"/>
              </w:rPr>
              <w:t xml:space="preserve">need to be reviewed or checked.  </w:t>
            </w:r>
            <w:r w:rsidR="00153C7A">
              <w:rPr>
                <w:rFonts w:ascii="Calibri Light" w:hAnsi="Calibri Light" w:cs="Calibri"/>
                <w:sz w:val="22"/>
                <w:szCs w:val="22"/>
              </w:rPr>
              <w:t xml:space="preserve">This post holder </w:t>
            </w:r>
            <w:r w:rsidRPr="00390BB5">
              <w:rPr>
                <w:rFonts w:ascii="Calibri Light" w:hAnsi="Calibri Light" w:cs="Calibri"/>
                <w:sz w:val="22"/>
                <w:szCs w:val="22"/>
              </w:rPr>
              <w:t>is expected to identify for themselves if/when they may require advice and/or training in order to meet required standard of work</w:t>
            </w:r>
          </w:p>
          <w:p w14:paraId="18CB54C7" w14:textId="77777777" w:rsidR="00CF551D" w:rsidRPr="00390BB5" w:rsidRDefault="00CF551D" w:rsidP="00CF551D">
            <w:pPr>
              <w:ind w:left="360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0C48421E" w14:textId="77777777" w:rsidR="000A4648" w:rsidRPr="00390BB5" w:rsidRDefault="000A4648">
      <w:pPr>
        <w:jc w:val="center"/>
        <w:rPr>
          <w:rFonts w:ascii="Calibri Light" w:hAnsi="Calibri Light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A4648" w:rsidRPr="00390BB5" w14:paraId="15D47C12" w14:textId="77777777">
        <w:tc>
          <w:tcPr>
            <w:tcW w:w="8522" w:type="dxa"/>
            <w:tcBorders>
              <w:bottom w:val="nil"/>
            </w:tcBorders>
          </w:tcPr>
          <w:p w14:paraId="4B1D3777" w14:textId="77777777" w:rsidR="000A4648" w:rsidRPr="00390BB5" w:rsidRDefault="0005220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>5</w:t>
            </w:r>
            <w:r w:rsidR="000A4648" w:rsidRPr="00390BB5">
              <w:rPr>
                <w:rFonts w:ascii="Calibri Light" w:hAnsi="Calibri Light" w:cs="Calibri"/>
                <w:b/>
                <w:sz w:val="22"/>
                <w:szCs w:val="22"/>
              </w:rPr>
              <w:t xml:space="preserve">. </w:t>
            </w:r>
            <w:r w:rsidR="00CF551D" w:rsidRPr="00390BB5">
              <w:rPr>
                <w:rFonts w:ascii="Calibri Light" w:hAnsi="Calibri Light" w:cs="Calibri"/>
                <w:b/>
                <w:sz w:val="22"/>
                <w:szCs w:val="22"/>
              </w:rPr>
              <w:t>Decision Making</w:t>
            </w:r>
            <w:r w:rsidR="00FA21F6" w:rsidRPr="00390BB5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</w:p>
          <w:p w14:paraId="3AE59D68" w14:textId="77777777" w:rsidR="00CF551D" w:rsidRPr="00390BB5" w:rsidRDefault="00CF551D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</w:tc>
      </w:tr>
      <w:tr w:rsidR="000A4648" w:rsidRPr="00390BB5" w14:paraId="78E835FC" w14:textId="77777777">
        <w:tc>
          <w:tcPr>
            <w:tcW w:w="8522" w:type="dxa"/>
            <w:tcBorders>
              <w:top w:val="nil"/>
            </w:tcBorders>
          </w:tcPr>
          <w:p w14:paraId="791669E6" w14:textId="196F19A0" w:rsidR="008E3F1B" w:rsidRPr="00153C7A" w:rsidRDefault="00FA21F6" w:rsidP="00CF551D">
            <w:pPr>
              <w:numPr>
                <w:ilvl w:val="0"/>
                <w:numId w:val="14"/>
              </w:num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sz w:val="22"/>
                <w:szCs w:val="22"/>
              </w:rPr>
              <w:t xml:space="preserve">Any purchasing decisions must be referred to </w:t>
            </w:r>
            <w:r w:rsidR="004E66B7">
              <w:rPr>
                <w:rFonts w:ascii="Calibri Light" w:hAnsi="Calibri Light" w:cs="Calibri"/>
                <w:sz w:val="22"/>
                <w:szCs w:val="22"/>
              </w:rPr>
              <w:t xml:space="preserve">Head of Operations </w:t>
            </w:r>
            <w:r w:rsidRPr="00390BB5">
              <w:rPr>
                <w:rFonts w:ascii="Calibri Light" w:hAnsi="Calibri Light" w:cs="Calibri"/>
                <w:sz w:val="22"/>
                <w:szCs w:val="22"/>
              </w:rPr>
              <w:t>or Company Directors for approval.</w:t>
            </w:r>
          </w:p>
          <w:p w14:paraId="7DABD7E2" w14:textId="42CB141A" w:rsidR="00153C7A" w:rsidRPr="00390BB5" w:rsidRDefault="00153C7A" w:rsidP="00CF551D">
            <w:pPr>
              <w:numPr>
                <w:ilvl w:val="0"/>
                <w:numId w:val="14"/>
              </w:num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Any change to recruitment process decisions must be referred to </w:t>
            </w:r>
            <w:r w:rsidR="004E66B7">
              <w:rPr>
                <w:rFonts w:ascii="Calibri Light" w:hAnsi="Calibri Light" w:cs="Calibri"/>
                <w:sz w:val="22"/>
                <w:szCs w:val="22"/>
              </w:rPr>
              <w:t xml:space="preserve">Head of Operations </w:t>
            </w:r>
            <w:r w:rsidR="0045593E">
              <w:rPr>
                <w:rFonts w:ascii="Calibri Light" w:hAnsi="Calibri Light" w:cs="Calibri"/>
                <w:sz w:val="22"/>
                <w:szCs w:val="22"/>
              </w:rPr>
              <w:t>or HR Manager as appropriate.</w:t>
            </w:r>
          </w:p>
          <w:p w14:paraId="6BE986E0" w14:textId="77777777" w:rsidR="00CF551D" w:rsidRPr="00390BB5" w:rsidRDefault="00CF551D" w:rsidP="00FA21F6">
            <w:pPr>
              <w:ind w:left="360"/>
              <w:rPr>
                <w:rFonts w:ascii="Calibri Light" w:hAnsi="Calibri Light" w:cs="Calibri"/>
                <w:b/>
                <w:sz w:val="22"/>
                <w:szCs w:val="22"/>
              </w:rPr>
            </w:pPr>
          </w:p>
        </w:tc>
      </w:tr>
    </w:tbl>
    <w:p w14:paraId="7F6BF310" w14:textId="58606583" w:rsidR="000A4648" w:rsidRDefault="000A4648">
      <w:pPr>
        <w:jc w:val="center"/>
        <w:rPr>
          <w:rFonts w:ascii="Calibri Light" w:hAnsi="Calibri Light" w:cs="Calibri"/>
          <w:b/>
          <w:sz w:val="22"/>
          <w:szCs w:val="22"/>
        </w:rPr>
      </w:pPr>
    </w:p>
    <w:p w14:paraId="3BEA08CD" w14:textId="77777777" w:rsidR="00A43F12" w:rsidRPr="00390BB5" w:rsidRDefault="00A43F12">
      <w:pPr>
        <w:jc w:val="center"/>
        <w:rPr>
          <w:rFonts w:ascii="Calibri Light" w:hAnsi="Calibri Light" w:cs="Calibri"/>
          <w:b/>
          <w:sz w:val="22"/>
          <w:szCs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A4648" w:rsidRPr="00390BB5" w14:paraId="437F4960" w14:textId="77777777" w:rsidTr="00F675B6">
        <w:tc>
          <w:tcPr>
            <w:tcW w:w="8522" w:type="dxa"/>
            <w:tcBorders>
              <w:bottom w:val="nil"/>
            </w:tcBorders>
          </w:tcPr>
          <w:p w14:paraId="6B58AA04" w14:textId="77777777" w:rsidR="000A4648" w:rsidRPr="00390BB5" w:rsidRDefault="0005220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>6</w:t>
            </w:r>
            <w:r w:rsidR="000A4648" w:rsidRPr="00390BB5">
              <w:rPr>
                <w:rFonts w:ascii="Calibri Light" w:hAnsi="Calibri Light" w:cs="Calibri"/>
                <w:b/>
                <w:sz w:val="22"/>
                <w:szCs w:val="22"/>
              </w:rPr>
              <w:t xml:space="preserve">. </w:t>
            </w:r>
            <w:r w:rsidR="00F675B6" w:rsidRPr="00390BB5">
              <w:rPr>
                <w:rFonts w:ascii="Calibri Light" w:hAnsi="Calibri Light" w:cs="Calibri"/>
                <w:b/>
                <w:sz w:val="22"/>
                <w:szCs w:val="22"/>
              </w:rPr>
              <w:t>Selection Criteria</w:t>
            </w:r>
          </w:p>
        </w:tc>
      </w:tr>
      <w:tr w:rsidR="000A4648" w:rsidRPr="00390BB5" w14:paraId="7A7EA86F" w14:textId="77777777" w:rsidTr="00F675B6">
        <w:tc>
          <w:tcPr>
            <w:tcW w:w="8522" w:type="dxa"/>
            <w:tcBorders>
              <w:top w:val="nil"/>
            </w:tcBorders>
          </w:tcPr>
          <w:p w14:paraId="052EAD56" w14:textId="77777777" w:rsidR="000A4648" w:rsidRPr="00390BB5" w:rsidRDefault="000A4648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6ABC7E54" w14:textId="77777777" w:rsidR="000A4648" w:rsidRPr="00390BB5" w:rsidRDefault="000A4648" w:rsidP="0005220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>Knowledge, Skills &amp; Experience</w:t>
            </w:r>
          </w:p>
          <w:p w14:paraId="39728111" w14:textId="134692CF" w:rsidR="00A43F12" w:rsidRDefault="00A43F12" w:rsidP="00BE2DAC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A43F12">
              <w:rPr>
                <w:rFonts w:ascii="Calibri Light" w:hAnsi="Calibri Light" w:cs="Calibri"/>
                <w:sz w:val="22"/>
                <w:szCs w:val="22"/>
              </w:rPr>
              <w:t xml:space="preserve">Experience </w:t>
            </w:r>
            <w:r>
              <w:rPr>
                <w:rFonts w:ascii="Calibri Light" w:hAnsi="Calibri Light" w:cs="Calibri"/>
                <w:sz w:val="22"/>
                <w:szCs w:val="22"/>
              </w:rPr>
              <w:t>within a recruitment role</w:t>
            </w:r>
            <w:r w:rsidR="004E66B7">
              <w:rPr>
                <w:rFonts w:ascii="Calibri Light" w:hAnsi="Calibri Light" w:cs="Calibri"/>
                <w:sz w:val="22"/>
                <w:szCs w:val="22"/>
              </w:rPr>
              <w:t>,</w:t>
            </w:r>
            <w:r w:rsidR="00AE6363">
              <w:rPr>
                <w:rFonts w:ascii="Calibri Light" w:hAnsi="Calibri Light" w:cs="Calibri"/>
                <w:sz w:val="22"/>
                <w:szCs w:val="22"/>
              </w:rPr>
              <w:t xml:space="preserve"> ideally within the childcare and education sector</w:t>
            </w:r>
          </w:p>
          <w:p w14:paraId="7464A21D" w14:textId="48D09126" w:rsidR="00952C3D" w:rsidRDefault="00AE6363" w:rsidP="00BE2DAC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Demonstrable e</w:t>
            </w:r>
            <w:r w:rsidR="00952C3D">
              <w:rPr>
                <w:rFonts w:ascii="Calibri Light" w:hAnsi="Calibri Light" w:cs="Calibri"/>
                <w:sz w:val="22"/>
                <w:szCs w:val="22"/>
              </w:rPr>
              <w:t xml:space="preserve">xperience of 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the </w:t>
            </w:r>
            <w:r w:rsidR="0043747C">
              <w:rPr>
                <w:rFonts w:ascii="Calibri Light" w:hAnsi="Calibri Light" w:cs="Calibri"/>
                <w:sz w:val="22"/>
                <w:szCs w:val="22"/>
              </w:rPr>
              <w:t xml:space="preserve">recruitment processes, </w:t>
            </w:r>
            <w:r w:rsidR="00952C3D">
              <w:rPr>
                <w:rFonts w:ascii="Calibri Light" w:hAnsi="Calibri Light" w:cs="Calibri"/>
                <w:sz w:val="22"/>
                <w:szCs w:val="22"/>
              </w:rPr>
              <w:t>writing adverts, interview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ing </w:t>
            </w:r>
            <w:r w:rsidR="0043747C">
              <w:rPr>
                <w:rFonts w:ascii="Calibri Light" w:hAnsi="Calibri Light" w:cs="Calibri"/>
                <w:sz w:val="22"/>
                <w:szCs w:val="22"/>
              </w:rPr>
              <w:t>etc</w:t>
            </w:r>
          </w:p>
          <w:p w14:paraId="0B5867BA" w14:textId="4E69F6B7" w:rsidR="00952C3D" w:rsidRDefault="0043747C" w:rsidP="00952C3D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Proven e</w:t>
            </w:r>
            <w:r w:rsidR="00952C3D">
              <w:rPr>
                <w:rFonts w:ascii="Calibri Light" w:hAnsi="Calibri Light" w:cs="Calibri"/>
                <w:sz w:val="22"/>
                <w:szCs w:val="22"/>
              </w:rPr>
              <w:t xml:space="preserve">xperience of resourcing 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permanent </w:t>
            </w:r>
            <w:r w:rsidR="00952C3D">
              <w:rPr>
                <w:rFonts w:ascii="Calibri Light" w:hAnsi="Calibri Light" w:cs="Calibri"/>
                <w:sz w:val="22"/>
                <w:szCs w:val="22"/>
              </w:rPr>
              <w:t>candidates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 within childcare and other industries</w:t>
            </w:r>
          </w:p>
          <w:p w14:paraId="47CC5C86" w14:textId="6CDEC253" w:rsidR="0043747C" w:rsidRDefault="00AE6363" w:rsidP="0043747C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Ideally, an u</w:t>
            </w:r>
            <w:r w:rsidR="0043747C">
              <w:rPr>
                <w:rFonts w:ascii="Calibri Light" w:hAnsi="Calibri Light" w:cs="Calibri"/>
                <w:sz w:val="22"/>
                <w:szCs w:val="22"/>
              </w:rPr>
              <w:t xml:space="preserve">nderstanding of and proven experience of implementing safer recruitment practices within the childcare industry </w:t>
            </w:r>
            <w:r>
              <w:rPr>
                <w:rFonts w:ascii="Calibri Light" w:hAnsi="Calibri Light" w:cs="Calibri"/>
                <w:sz w:val="22"/>
                <w:szCs w:val="22"/>
              </w:rPr>
              <w:t>(training can be offered)</w:t>
            </w:r>
          </w:p>
          <w:p w14:paraId="0FEF6AFF" w14:textId="6215AD6F" w:rsidR="00952C3D" w:rsidRDefault="0043747C" w:rsidP="00952C3D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Experience of driving recruitment efforts using </w:t>
            </w:r>
            <w:r w:rsidR="00952C3D">
              <w:rPr>
                <w:rFonts w:ascii="Calibri Light" w:hAnsi="Calibri Light" w:cs="Calibri"/>
                <w:sz w:val="22"/>
                <w:szCs w:val="22"/>
              </w:rPr>
              <w:t>social media within a professional work context</w:t>
            </w:r>
          </w:p>
          <w:p w14:paraId="22902BDC" w14:textId="74AB5C47" w:rsidR="00952C3D" w:rsidRDefault="00952C3D" w:rsidP="00D72285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Understanding of the recruitment challenges within the childcare industry and ability to think creatively and suggest ways to overcome</w:t>
            </w:r>
          </w:p>
          <w:p w14:paraId="1E21E61A" w14:textId="3C0F5E23" w:rsidR="00952C3D" w:rsidRPr="00952C3D" w:rsidRDefault="000A4648" w:rsidP="00952C3D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sz w:val="22"/>
                <w:szCs w:val="22"/>
              </w:rPr>
              <w:t xml:space="preserve">Proven </w:t>
            </w:r>
            <w:r w:rsidR="00D72285" w:rsidRPr="00390BB5">
              <w:rPr>
                <w:rFonts w:ascii="Calibri Light" w:hAnsi="Calibri Light" w:cs="Calibri"/>
                <w:sz w:val="22"/>
                <w:szCs w:val="22"/>
              </w:rPr>
              <w:t>computer literacy skills.</w:t>
            </w:r>
          </w:p>
          <w:p w14:paraId="3A8B51B8" w14:textId="77777777" w:rsidR="00D72285" w:rsidRPr="00390BB5" w:rsidRDefault="00D72285" w:rsidP="0005220E">
            <w:pPr>
              <w:ind w:left="360"/>
              <w:rPr>
                <w:rFonts w:ascii="Calibri Light" w:hAnsi="Calibri Light" w:cs="Calibri"/>
                <w:sz w:val="22"/>
                <w:szCs w:val="22"/>
              </w:rPr>
            </w:pPr>
          </w:p>
          <w:p w14:paraId="0DCAE23A" w14:textId="025A5756" w:rsidR="000A4648" w:rsidRPr="00390BB5" w:rsidRDefault="0006088F" w:rsidP="0005220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b/>
                <w:sz w:val="22"/>
                <w:szCs w:val="22"/>
              </w:rPr>
              <w:t xml:space="preserve">Person </w:t>
            </w:r>
            <w:r w:rsidR="00771B48" w:rsidRPr="00390BB5">
              <w:rPr>
                <w:rFonts w:ascii="Calibri Light" w:hAnsi="Calibri Light" w:cs="Calibri"/>
                <w:b/>
                <w:sz w:val="22"/>
                <w:szCs w:val="22"/>
              </w:rPr>
              <w:t>Specificati</w:t>
            </w:r>
            <w:r w:rsidR="00771B48">
              <w:rPr>
                <w:rFonts w:ascii="Calibri Light" w:hAnsi="Calibri Light" w:cs="Calibri"/>
                <w:b/>
                <w:sz w:val="22"/>
                <w:szCs w:val="22"/>
              </w:rPr>
              <w:t>on</w:t>
            </w:r>
          </w:p>
          <w:p w14:paraId="5CBBD1CF" w14:textId="3E2F2F04" w:rsidR="00D72285" w:rsidRPr="00390BB5" w:rsidRDefault="00D72285" w:rsidP="00D72285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sz w:val="22"/>
                <w:szCs w:val="22"/>
              </w:rPr>
              <w:t xml:space="preserve">Advanced communication skills, both verbal and written. </w:t>
            </w:r>
          </w:p>
          <w:p w14:paraId="2C6CEB23" w14:textId="652100F9" w:rsidR="00D72285" w:rsidRPr="00390BB5" w:rsidRDefault="00D72285" w:rsidP="00D72285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sz w:val="22"/>
                <w:szCs w:val="22"/>
              </w:rPr>
              <w:t xml:space="preserve">Strong organisational </w:t>
            </w:r>
            <w:r w:rsidR="00952C3D">
              <w:rPr>
                <w:rFonts w:ascii="Calibri Light" w:hAnsi="Calibri Light" w:cs="Calibri"/>
                <w:sz w:val="22"/>
                <w:szCs w:val="22"/>
              </w:rPr>
              <w:t>skills</w:t>
            </w:r>
            <w:r w:rsidRPr="00390BB5">
              <w:rPr>
                <w:rFonts w:ascii="Calibri Light" w:hAnsi="Calibri Light" w:cs="Calibri"/>
                <w:sz w:val="22"/>
                <w:szCs w:val="22"/>
              </w:rPr>
              <w:t>, along with the ability to manage own workload with limited supervision</w:t>
            </w:r>
          </w:p>
          <w:p w14:paraId="698557A2" w14:textId="4C2EC74D" w:rsidR="0005220E" w:rsidRPr="00390BB5" w:rsidRDefault="00D72285" w:rsidP="00D72285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sz w:val="22"/>
                <w:szCs w:val="22"/>
              </w:rPr>
              <w:t>Interpersonal skills</w:t>
            </w:r>
            <w:r w:rsidR="0005220E" w:rsidRPr="00390BB5">
              <w:rPr>
                <w:rFonts w:ascii="Calibri Light" w:hAnsi="Calibri Light" w:cs="Calibri"/>
                <w:sz w:val="22"/>
                <w:szCs w:val="22"/>
              </w:rPr>
              <w:t>, with</w:t>
            </w:r>
            <w:r w:rsidRPr="00390BB5">
              <w:rPr>
                <w:rFonts w:ascii="Calibri Light" w:hAnsi="Calibri Light" w:cs="Calibri"/>
                <w:sz w:val="22"/>
                <w:szCs w:val="22"/>
              </w:rPr>
              <w:t xml:space="preserve"> the ability to build effective relationships with </w:t>
            </w:r>
            <w:r w:rsidR="00952C3D">
              <w:rPr>
                <w:rFonts w:ascii="Calibri Light" w:hAnsi="Calibri Light" w:cs="Calibri"/>
                <w:sz w:val="22"/>
                <w:szCs w:val="22"/>
              </w:rPr>
              <w:t>colleagues, candidate and external contacts</w:t>
            </w:r>
          </w:p>
          <w:p w14:paraId="3B7FCB5A" w14:textId="65D6B0DF" w:rsidR="00D72285" w:rsidRPr="00390BB5" w:rsidRDefault="00D72285" w:rsidP="00D72285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sz w:val="22"/>
                <w:szCs w:val="22"/>
              </w:rPr>
              <w:t xml:space="preserve">Ability to cope with change </w:t>
            </w:r>
            <w:r w:rsidR="0005220E" w:rsidRPr="00390BB5">
              <w:rPr>
                <w:rFonts w:ascii="Calibri Light" w:hAnsi="Calibri Light" w:cs="Calibri"/>
                <w:sz w:val="22"/>
                <w:szCs w:val="22"/>
              </w:rPr>
              <w:t>in a fast</w:t>
            </w:r>
            <w:r w:rsidR="00AE6363">
              <w:rPr>
                <w:rFonts w:ascii="Calibri Light" w:hAnsi="Calibri Light" w:cs="Calibri"/>
                <w:sz w:val="22"/>
                <w:szCs w:val="22"/>
              </w:rPr>
              <w:t>-</w:t>
            </w:r>
            <w:r w:rsidR="0005220E" w:rsidRPr="00390BB5">
              <w:rPr>
                <w:rFonts w:ascii="Calibri Light" w:hAnsi="Calibri Light" w:cs="Calibri"/>
                <w:sz w:val="22"/>
                <w:szCs w:val="22"/>
              </w:rPr>
              <w:t xml:space="preserve">paced environment </w:t>
            </w:r>
          </w:p>
          <w:p w14:paraId="30A90BF2" w14:textId="52FE2F8B" w:rsidR="00D72285" w:rsidRPr="00390BB5" w:rsidRDefault="00D72285" w:rsidP="00D72285">
            <w:pPr>
              <w:numPr>
                <w:ilvl w:val="0"/>
                <w:numId w:val="7"/>
              </w:numPr>
              <w:rPr>
                <w:rFonts w:ascii="Calibri Light" w:hAnsi="Calibri Light" w:cs="Calibri"/>
                <w:sz w:val="22"/>
                <w:szCs w:val="22"/>
              </w:rPr>
            </w:pPr>
            <w:r w:rsidRPr="00390BB5">
              <w:rPr>
                <w:rFonts w:ascii="Calibri Light" w:hAnsi="Calibri Light" w:cs="Calibri"/>
                <w:sz w:val="22"/>
                <w:szCs w:val="22"/>
              </w:rPr>
              <w:t>Ability to work under pressure</w:t>
            </w:r>
            <w:r w:rsidR="0005220E" w:rsidRPr="00390BB5">
              <w:rPr>
                <w:rFonts w:ascii="Calibri Light" w:hAnsi="Calibri Light" w:cs="Calibri"/>
                <w:sz w:val="22"/>
                <w:szCs w:val="22"/>
              </w:rPr>
              <w:t xml:space="preserve"> and with ever changing priorities </w:t>
            </w:r>
          </w:p>
          <w:p w14:paraId="603C0AFE" w14:textId="77777777" w:rsidR="000A4648" w:rsidRPr="00390BB5" w:rsidRDefault="000A4648" w:rsidP="0005220E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0507C102" w14:textId="77777777" w:rsidR="000A4648" w:rsidRPr="00390BB5" w:rsidRDefault="000A4648">
      <w:pPr>
        <w:jc w:val="center"/>
        <w:rPr>
          <w:rFonts w:ascii="Calibri Light" w:hAnsi="Calibri Light"/>
          <w:b/>
          <w:sz w:val="22"/>
          <w:szCs w:val="22"/>
        </w:rPr>
      </w:pPr>
    </w:p>
    <w:p w14:paraId="4CCC4D39" w14:textId="20EC4EE6" w:rsidR="00390BB5" w:rsidRDefault="00390BB5">
      <w:pPr>
        <w:rPr>
          <w:rFonts w:ascii="Calibri Light" w:hAnsi="Calibri Light"/>
          <w:noProof/>
          <w:sz w:val="22"/>
          <w:szCs w:val="22"/>
        </w:rPr>
      </w:pPr>
    </w:p>
    <w:p w14:paraId="249B7FE9" w14:textId="77777777" w:rsidR="00F80EED" w:rsidRDefault="00F80EED">
      <w:pPr>
        <w:rPr>
          <w:rFonts w:ascii="Calibri Light" w:hAnsi="Calibri Light"/>
          <w:noProof/>
          <w:sz w:val="22"/>
          <w:szCs w:val="22"/>
        </w:rPr>
      </w:pPr>
    </w:p>
    <w:sectPr w:rsidR="00F80EED" w:rsidSect="00B125AA">
      <w:pgSz w:w="11906" w:h="16838"/>
      <w:pgMar w:top="993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1633F" w14:textId="77777777" w:rsidR="00643436" w:rsidRDefault="00643436" w:rsidP="00C306D0">
      <w:r>
        <w:separator/>
      </w:r>
    </w:p>
  </w:endnote>
  <w:endnote w:type="continuationSeparator" w:id="0">
    <w:p w14:paraId="4184AA8C" w14:textId="77777777" w:rsidR="00643436" w:rsidRDefault="00643436" w:rsidP="00C3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39C50" w14:textId="77777777" w:rsidR="00643436" w:rsidRDefault="00643436" w:rsidP="00C306D0">
      <w:r>
        <w:separator/>
      </w:r>
    </w:p>
  </w:footnote>
  <w:footnote w:type="continuationSeparator" w:id="0">
    <w:p w14:paraId="4DA7096E" w14:textId="77777777" w:rsidR="00643436" w:rsidRDefault="00643436" w:rsidP="00C3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4D0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D6646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8E236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E273B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9F4727"/>
    <w:multiLevelType w:val="hybridMultilevel"/>
    <w:tmpl w:val="B9AC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27DB"/>
    <w:multiLevelType w:val="hybridMultilevel"/>
    <w:tmpl w:val="92C8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B218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3DB4775"/>
    <w:multiLevelType w:val="hybridMultilevel"/>
    <w:tmpl w:val="72C2F516"/>
    <w:lvl w:ilvl="0" w:tplc="447EE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D5B1A"/>
    <w:multiLevelType w:val="hybridMultilevel"/>
    <w:tmpl w:val="8754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3332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BA55B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2700B2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61B4B1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7D7427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A571D4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A77020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BFF3A1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EDE545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6B24589"/>
    <w:multiLevelType w:val="hybridMultilevel"/>
    <w:tmpl w:val="A34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263FB"/>
    <w:multiLevelType w:val="hybridMultilevel"/>
    <w:tmpl w:val="D38E6C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17097"/>
    <w:multiLevelType w:val="hybridMultilevel"/>
    <w:tmpl w:val="09902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A6BB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30F0A14"/>
    <w:multiLevelType w:val="hybridMultilevel"/>
    <w:tmpl w:val="CA140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00D3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A57614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ACA0ED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BBA029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BE86F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E26F87"/>
    <w:multiLevelType w:val="hybridMultilevel"/>
    <w:tmpl w:val="C98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E5EF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2B192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3FD7ED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496005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53E248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5645C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82A414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F3D26CF"/>
    <w:multiLevelType w:val="hybridMultilevel"/>
    <w:tmpl w:val="06FC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34"/>
  </w:num>
  <w:num w:numId="5">
    <w:abstractNumId w:val="15"/>
  </w:num>
  <w:num w:numId="6">
    <w:abstractNumId w:val="30"/>
  </w:num>
  <w:num w:numId="7">
    <w:abstractNumId w:val="27"/>
  </w:num>
  <w:num w:numId="8">
    <w:abstractNumId w:val="32"/>
  </w:num>
  <w:num w:numId="9">
    <w:abstractNumId w:val="21"/>
  </w:num>
  <w:num w:numId="10">
    <w:abstractNumId w:val="1"/>
  </w:num>
  <w:num w:numId="11">
    <w:abstractNumId w:val="3"/>
  </w:num>
  <w:num w:numId="12">
    <w:abstractNumId w:val="0"/>
  </w:num>
  <w:num w:numId="13">
    <w:abstractNumId w:val="33"/>
  </w:num>
  <w:num w:numId="14">
    <w:abstractNumId w:val="6"/>
  </w:num>
  <w:num w:numId="15">
    <w:abstractNumId w:val="17"/>
  </w:num>
  <w:num w:numId="16">
    <w:abstractNumId w:val="14"/>
  </w:num>
  <w:num w:numId="17">
    <w:abstractNumId w:val="16"/>
  </w:num>
  <w:num w:numId="18">
    <w:abstractNumId w:val="12"/>
  </w:num>
  <w:num w:numId="19">
    <w:abstractNumId w:val="29"/>
  </w:num>
  <w:num w:numId="20">
    <w:abstractNumId w:val="13"/>
  </w:num>
  <w:num w:numId="21">
    <w:abstractNumId w:val="35"/>
  </w:num>
  <w:num w:numId="22">
    <w:abstractNumId w:val="26"/>
  </w:num>
  <w:num w:numId="23">
    <w:abstractNumId w:val="31"/>
  </w:num>
  <w:num w:numId="24">
    <w:abstractNumId w:val="11"/>
  </w:num>
  <w:num w:numId="25">
    <w:abstractNumId w:val="2"/>
  </w:num>
  <w:num w:numId="26">
    <w:abstractNumId w:val="19"/>
  </w:num>
  <w:num w:numId="27">
    <w:abstractNumId w:val="25"/>
  </w:num>
  <w:num w:numId="28">
    <w:abstractNumId w:val="24"/>
  </w:num>
  <w:num w:numId="29">
    <w:abstractNumId w:val="22"/>
  </w:num>
  <w:num w:numId="30">
    <w:abstractNumId w:val="7"/>
  </w:num>
  <w:num w:numId="31">
    <w:abstractNumId w:val="20"/>
  </w:num>
  <w:num w:numId="32">
    <w:abstractNumId w:val="8"/>
  </w:num>
  <w:num w:numId="33">
    <w:abstractNumId w:val="28"/>
  </w:num>
  <w:num w:numId="34">
    <w:abstractNumId w:val="4"/>
  </w:num>
  <w:num w:numId="35">
    <w:abstractNumId w:val="18"/>
  </w:num>
  <w:num w:numId="36">
    <w:abstractNumId w:val="36"/>
  </w:num>
  <w:num w:numId="37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2D"/>
    <w:rsid w:val="00036D34"/>
    <w:rsid w:val="0005220E"/>
    <w:rsid w:val="00056693"/>
    <w:rsid w:val="0006088F"/>
    <w:rsid w:val="0006558E"/>
    <w:rsid w:val="000A4648"/>
    <w:rsid w:val="00153C7A"/>
    <w:rsid w:val="002147E4"/>
    <w:rsid w:val="00226394"/>
    <w:rsid w:val="00232F1E"/>
    <w:rsid w:val="0026439F"/>
    <w:rsid w:val="0026452A"/>
    <w:rsid w:val="00291866"/>
    <w:rsid w:val="002B470E"/>
    <w:rsid w:val="002B717B"/>
    <w:rsid w:val="002C6165"/>
    <w:rsid w:val="002D64A8"/>
    <w:rsid w:val="002F06FE"/>
    <w:rsid w:val="0031325F"/>
    <w:rsid w:val="0034706D"/>
    <w:rsid w:val="00390BB5"/>
    <w:rsid w:val="003C6DD3"/>
    <w:rsid w:val="003D6158"/>
    <w:rsid w:val="003E4B61"/>
    <w:rsid w:val="00401F4A"/>
    <w:rsid w:val="00412900"/>
    <w:rsid w:val="0043747C"/>
    <w:rsid w:val="0045593E"/>
    <w:rsid w:val="00487044"/>
    <w:rsid w:val="004E66B7"/>
    <w:rsid w:val="00521DB6"/>
    <w:rsid w:val="005554F9"/>
    <w:rsid w:val="005579CC"/>
    <w:rsid w:val="0056343C"/>
    <w:rsid w:val="005727F4"/>
    <w:rsid w:val="00587D96"/>
    <w:rsid w:val="00643436"/>
    <w:rsid w:val="0068221A"/>
    <w:rsid w:val="00696C73"/>
    <w:rsid w:val="006B1AC1"/>
    <w:rsid w:val="006C267F"/>
    <w:rsid w:val="0070095B"/>
    <w:rsid w:val="00721ADA"/>
    <w:rsid w:val="00725813"/>
    <w:rsid w:val="00771B48"/>
    <w:rsid w:val="00773A2D"/>
    <w:rsid w:val="007E3F20"/>
    <w:rsid w:val="007E54C2"/>
    <w:rsid w:val="008173F2"/>
    <w:rsid w:val="0083305B"/>
    <w:rsid w:val="008E3F1B"/>
    <w:rsid w:val="00905C57"/>
    <w:rsid w:val="0092461B"/>
    <w:rsid w:val="00952C3D"/>
    <w:rsid w:val="009A12B6"/>
    <w:rsid w:val="00A17188"/>
    <w:rsid w:val="00A43F12"/>
    <w:rsid w:val="00A556A9"/>
    <w:rsid w:val="00AA00DF"/>
    <w:rsid w:val="00AE5810"/>
    <w:rsid w:val="00AE6363"/>
    <w:rsid w:val="00AF366E"/>
    <w:rsid w:val="00B02868"/>
    <w:rsid w:val="00B125AA"/>
    <w:rsid w:val="00B30BA8"/>
    <w:rsid w:val="00B3707E"/>
    <w:rsid w:val="00B45B34"/>
    <w:rsid w:val="00B75AF4"/>
    <w:rsid w:val="00B85831"/>
    <w:rsid w:val="00BA6CE4"/>
    <w:rsid w:val="00C20FBE"/>
    <w:rsid w:val="00C306D0"/>
    <w:rsid w:val="00C77FCE"/>
    <w:rsid w:val="00CD7E01"/>
    <w:rsid w:val="00CF551D"/>
    <w:rsid w:val="00D01F0E"/>
    <w:rsid w:val="00D52714"/>
    <w:rsid w:val="00D72285"/>
    <w:rsid w:val="00E859AE"/>
    <w:rsid w:val="00ED6906"/>
    <w:rsid w:val="00F10651"/>
    <w:rsid w:val="00F3541A"/>
    <w:rsid w:val="00F524B1"/>
    <w:rsid w:val="00F675B6"/>
    <w:rsid w:val="00F80EED"/>
    <w:rsid w:val="00FA21F6"/>
    <w:rsid w:val="00FB0F08"/>
    <w:rsid w:val="00FC1322"/>
    <w:rsid w:val="00FD63E9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8860"/>
  <w15:docId w15:val="{7C2B7B06-6861-4335-98A4-3FD5E549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5AA"/>
  </w:style>
  <w:style w:type="paragraph" w:styleId="Heading1">
    <w:name w:val="heading 1"/>
    <w:basedOn w:val="Normal"/>
    <w:next w:val="Normal"/>
    <w:qFormat/>
    <w:rsid w:val="00B125AA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B125AA"/>
    <w:pPr>
      <w:keepNext/>
      <w:jc w:val="both"/>
      <w:outlineLvl w:val="2"/>
    </w:pPr>
    <w:rPr>
      <w:rFonts w:ascii="Book Antiqua" w:hAnsi="Book Antiqua"/>
      <w:b/>
      <w:sz w:val="22"/>
      <w:u w:val="single"/>
    </w:rPr>
  </w:style>
  <w:style w:type="paragraph" w:styleId="Heading4">
    <w:name w:val="heading 4"/>
    <w:basedOn w:val="Normal"/>
    <w:next w:val="Normal"/>
    <w:qFormat/>
    <w:rsid w:val="00B125AA"/>
    <w:pPr>
      <w:keepNext/>
      <w:jc w:val="both"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25AA"/>
    <w:pPr>
      <w:jc w:val="center"/>
    </w:pPr>
    <w:rPr>
      <w:rFonts w:ascii="Bookman Old Style" w:hAnsi="Bookman Old Style"/>
      <w:sz w:val="40"/>
    </w:rPr>
  </w:style>
  <w:style w:type="paragraph" w:styleId="Subtitle">
    <w:name w:val="Subtitle"/>
    <w:basedOn w:val="Normal"/>
    <w:qFormat/>
    <w:rsid w:val="00B125AA"/>
    <w:pPr>
      <w:jc w:val="center"/>
    </w:pPr>
    <w:rPr>
      <w:rFonts w:ascii="Bookman Old Style" w:hAnsi="Bookman Old Style"/>
      <w:b/>
      <w:sz w:val="32"/>
    </w:rPr>
  </w:style>
  <w:style w:type="paragraph" w:styleId="BodyText2">
    <w:name w:val="Body Text 2"/>
    <w:basedOn w:val="Normal"/>
    <w:semiHidden/>
    <w:rsid w:val="00B125AA"/>
    <w:pPr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link w:val="HeaderChar"/>
    <w:uiPriority w:val="99"/>
    <w:unhideWhenUsed/>
    <w:rsid w:val="00C30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6D0"/>
  </w:style>
  <w:style w:type="paragraph" w:styleId="Footer">
    <w:name w:val="footer"/>
    <w:basedOn w:val="Normal"/>
    <w:link w:val="FooterChar"/>
    <w:uiPriority w:val="99"/>
    <w:unhideWhenUsed/>
    <w:rsid w:val="00C30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6D0"/>
  </w:style>
  <w:style w:type="paragraph" w:styleId="ListParagraph">
    <w:name w:val="List Paragraph"/>
    <w:basedOn w:val="Normal"/>
    <w:uiPriority w:val="34"/>
    <w:qFormat/>
    <w:rsid w:val="00B30BA8"/>
    <w:pPr>
      <w:ind w:left="720"/>
      <w:contextualSpacing/>
    </w:pPr>
  </w:style>
  <w:style w:type="paragraph" w:customStyle="1" w:styleId="DefaultText">
    <w:name w:val="Default Text"/>
    <w:basedOn w:val="Normal"/>
    <w:rsid w:val="0068221A"/>
    <w:rPr>
      <w:sz w:val="24"/>
      <w:lang w:eastAsia="en-US"/>
    </w:rPr>
  </w:style>
  <w:style w:type="table" w:styleId="TableGrid">
    <w:name w:val="Table Grid"/>
    <w:basedOn w:val="TableNormal"/>
    <w:uiPriority w:val="59"/>
    <w:rsid w:val="0034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D68C-D20A-488B-B749-AD7D9517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QVC</vt:lpstr>
    </vt:vector>
  </TitlesOfParts>
  <Company>QVC The Shopping Channel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QVC</dc:title>
  <dc:creator>QVC</dc:creator>
  <cp:lastModifiedBy>LE-HR</cp:lastModifiedBy>
  <cp:revision>3</cp:revision>
  <cp:lastPrinted>2020-02-19T10:41:00Z</cp:lastPrinted>
  <dcterms:created xsi:type="dcterms:W3CDTF">2021-01-20T10:40:00Z</dcterms:created>
  <dcterms:modified xsi:type="dcterms:W3CDTF">2021-01-20T11:06:00Z</dcterms:modified>
</cp:coreProperties>
</file>